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2E14" w:rsidRDefault="007B638D">
      <w:r>
        <w:rPr>
          <w:noProof/>
        </w:rPr>
        <w:drawing>
          <wp:inline distT="0" distB="0" distL="0" distR="0">
            <wp:extent cx="7374978" cy="10655359"/>
            <wp:effectExtent l="19050" t="0" r="0" b="0"/>
            <wp:docPr id="4" name="Рисунок 2" descr="C:\Users\МАДОУ Детский сад 7\Desktop\римма\2015-12-25 лицензия на мед.кабнет\лицензия на мед.кабнет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МАДОУ Детский сад 7\Desktop\римма\2015-12-25 лицензия на мед.кабнет\лицензия на мед.кабнет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668" t="1621" r="2911" b="27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8910" cy="10661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74978" cy="10562897"/>
            <wp:effectExtent l="19050" t="0" r="0" b="0"/>
            <wp:docPr id="3" name="Рисунок 3" descr="C:\Users\МАДОУ Детский сад 7\Desktop\римма\2015-12-25 лицензия на мед.кабнет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ДОУ Детский сад 7\Desktop\римма\2015-12-25 лицензия на мед.кабнет\2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7490" t="2145" r="2284" b="3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82846" cy="105741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7374978" cy="10573004"/>
            <wp:effectExtent l="19050" t="0" r="0" b="0"/>
            <wp:docPr id="1" name="Рисунок 1" descr="C:\Users\МАДОУ Детский сад 7\Desktop\римма\2015-12-25 лицензия на мед.кабнет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МАДОУ Детский сад 7\Desktop\римма\2015-12-25 лицензия на мед.кабнет\3 00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717" t="1587" r="2411" b="34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74978" cy="105730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C2E14" w:rsidSect="007B638D">
      <w:pgSz w:w="11906" w:h="16838"/>
      <w:pgMar w:top="0" w:right="0" w:bottom="0" w:left="142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7B638D"/>
    <w:rsid w:val="006C2E14"/>
    <w:rsid w:val="007B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B63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B638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0</Words>
  <Characters>3</Characters>
  <Application>Microsoft Office Word</Application>
  <DocSecurity>0</DocSecurity>
  <Lines>1</Lines>
  <Paragraphs>1</Paragraphs>
  <ScaleCrop>false</ScaleCrop>
  <Company>Ya Blondinko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МАДОУ Детский сад 7</dc:creator>
  <cp:keywords/>
  <dc:description/>
  <cp:lastModifiedBy>МАДОУ Детский сад 7</cp:lastModifiedBy>
  <cp:revision>2</cp:revision>
  <dcterms:created xsi:type="dcterms:W3CDTF">2015-12-25T10:51:00Z</dcterms:created>
  <dcterms:modified xsi:type="dcterms:W3CDTF">2015-12-25T10:54:00Z</dcterms:modified>
</cp:coreProperties>
</file>